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6F" w:rsidRDefault="00EC666F" w:rsidP="00EC666F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به نام خدا</w:t>
      </w:r>
    </w:p>
    <w:p w:rsidR="00553DB0" w:rsidRDefault="00553DB0" w:rsidP="00553DB0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فراخوان انجام مطالعات پشتیبان تدوین لایحه بودجه 1402</w:t>
      </w:r>
    </w:p>
    <w:p w:rsidR="00F54CA6" w:rsidRPr="00EC666F" w:rsidRDefault="00F54CA6" w:rsidP="00553DB0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C666F">
        <w:rPr>
          <w:rFonts w:cs="B Nazanin" w:hint="cs"/>
          <w:b/>
          <w:bCs/>
          <w:sz w:val="28"/>
          <w:szCs w:val="28"/>
          <w:rtl/>
          <w:lang w:bidi="fa-IR"/>
        </w:rPr>
        <w:t>فرم تکمیل اطلاعات پژوهشگ</w:t>
      </w:r>
      <w:r w:rsidR="00553DB0">
        <w:rPr>
          <w:rFonts w:cs="B Nazanin" w:hint="cs"/>
          <w:b/>
          <w:bCs/>
          <w:sz w:val="28"/>
          <w:szCs w:val="28"/>
          <w:rtl/>
          <w:lang w:bidi="fa-IR"/>
        </w:rPr>
        <w:t>ر همکار (اطلاعات فردی و پژوهشی)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0"/>
        <w:gridCol w:w="4680"/>
      </w:tblGrid>
      <w:tr w:rsidR="00F54CA6" w:rsidTr="00EC666F">
        <w:tc>
          <w:tcPr>
            <w:tcW w:w="4670" w:type="dxa"/>
          </w:tcPr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خانوادگی:</w:t>
            </w:r>
          </w:p>
        </w:tc>
        <w:tc>
          <w:tcPr>
            <w:tcW w:w="4680" w:type="dxa"/>
          </w:tcPr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تلفن تماس (همراه):</w:t>
            </w:r>
          </w:p>
        </w:tc>
      </w:tr>
      <w:tr w:rsidR="00F54CA6" w:rsidTr="00EC666F">
        <w:tc>
          <w:tcPr>
            <w:tcW w:w="4670" w:type="dxa"/>
          </w:tcPr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محل اشتغال:</w:t>
            </w:r>
          </w:p>
        </w:tc>
        <w:tc>
          <w:tcPr>
            <w:tcW w:w="4680" w:type="dxa"/>
          </w:tcPr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پست سازمانی:</w:t>
            </w:r>
          </w:p>
        </w:tc>
      </w:tr>
      <w:tr w:rsidR="00F54CA6" w:rsidTr="00EC666F">
        <w:trPr>
          <w:trHeight w:val="2915"/>
        </w:trPr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1D51EB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شرح مختصری از پژوهش‌های انجام شده توسط پژوهشگر در زمینه بودجه:</w:t>
            </w:r>
          </w:p>
          <w:p w:rsidR="001D51EB" w:rsidRDefault="001D51EB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D51EB" w:rsidRDefault="001D51EB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D51EB" w:rsidRDefault="001D51EB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D51EB" w:rsidRDefault="001D51EB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D51EB" w:rsidRDefault="001D51EB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54CA6" w:rsidTr="00EC666F">
        <w:trPr>
          <w:trHeight w:val="538"/>
        </w:trPr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عنوان موضوع انتخابی:</w:t>
            </w:r>
          </w:p>
        </w:tc>
      </w:tr>
      <w:tr w:rsidR="00F54CA6" w:rsidTr="00EC666F">
        <w:tc>
          <w:tcPr>
            <w:tcW w:w="9350" w:type="dxa"/>
            <w:gridSpan w:val="2"/>
          </w:tcPr>
          <w:p w:rsidR="00F54CA6" w:rsidRDefault="00F54CA6" w:rsidP="00553DB0">
            <w:pPr>
              <w:bidi/>
              <w:spacing w:before="240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شرح خدمات (ارائه توضیحات مخت</w:t>
            </w:r>
            <w:r w:rsidR="00553DB0">
              <w:rPr>
                <w:rFonts w:cs="B Nazanin" w:hint="cs"/>
                <w:sz w:val="28"/>
                <w:szCs w:val="28"/>
                <w:rtl/>
                <w:lang w:bidi="fa-IR"/>
              </w:rPr>
              <w:t>صر درباره موضوع انتخابی، مسائل،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53DB0">
              <w:rPr>
                <w:rFonts w:cs="B Nazanin" w:hint="cs"/>
                <w:sz w:val="28"/>
                <w:szCs w:val="28"/>
                <w:rtl/>
                <w:lang w:bidi="fa-IR"/>
              </w:rPr>
              <w:t>پرسش</w:t>
            </w:r>
            <w:r w:rsidR="00553DB0"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 w:rsidR="00553DB0">
              <w:rPr>
                <w:rFonts w:cs="B Nazanin" w:hint="cs"/>
                <w:sz w:val="28"/>
                <w:szCs w:val="28"/>
                <w:rtl/>
                <w:lang w:bidi="fa-IR"/>
              </w:rPr>
              <w:t>ها و سرفصل</w:t>
            </w:r>
            <w:r w:rsidR="00553DB0"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 w:rsidR="00553DB0">
              <w:rPr>
                <w:rFonts w:cs="B Nazanin" w:hint="cs"/>
                <w:sz w:val="28"/>
                <w:szCs w:val="28"/>
                <w:rtl/>
                <w:lang w:bidi="fa-IR"/>
              </w:rPr>
              <w:t>های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مربوط</w:t>
            </w:r>
            <w:r w:rsidR="00553DB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که گزارش به آنها خواهد پرداخت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):</w:t>
            </w:r>
          </w:p>
        </w:tc>
      </w:tr>
      <w:tr w:rsidR="00F54CA6" w:rsidTr="00553DB0">
        <w:trPr>
          <w:trHeight w:val="4857"/>
        </w:trPr>
        <w:tc>
          <w:tcPr>
            <w:tcW w:w="9350" w:type="dxa"/>
            <w:gridSpan w:val="2"/>
          </w:tcPr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F54CA6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54CA6" w:rsidRDefault="00F54CA6" w:rsidP="00553DB0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F54CA6" w:rsidRPr="00F54CA6" w:rsidRDefault="00F54CA6" w:rsidP="00553DB0">
      <w:pPr>
        <w:bidi/>
        <w:jc w:val="both"/>
        <w:rPr>
          <w:rFonts w:cs="B Nazanin"/>
          <w:sz w:val="28"/>
          <w:szCs w:val="28"/>
          <w:lang w:bidi="fa-IR"/>
        </w:rPr>
      </w:pPr>
      <w:bookmarkStart w:id="0" w:name="_GoBack"/>
      <w:bookmarkEnd w:id="0"/>
    </w:p>
    <w:sectPr w:rsidR="00F54CA6" w:rsidRPr="00F54C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CA6"/>
    <w:rsid w:val="00053990"/>
    <w:rsid w:val="001D51EB"/>
    <w:rsid w:val="00553DB0"/>
    <w:rsid w:val="00D1331D"/>
    <w:rsid w:val="00EC666F"/>
    <w:rsid w:val="00F54CA6"/>
    <w:rsid w:val="00FF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0199F"/>
  <w15:chartTrackingRefBased/>
  <w15:docId w15:val="{3EBABD5F-BCD3-4A7F-A1DE-31675018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4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</dc:creator>
  <cp:keywords/>
  <dc:description/>
  <cp:lastModifiedBy>سعید غلامی نتاج امیری</cp:lastModifiedBy>
  <cp:revision>3</cp:revision>
  <dcterms:created xsi:type="dcterms:W3CDTF">2022-05-09T07:31:00Z</dcterms:created>
  <dcterms:modified xsi:type="dcterms:W3CDTF">2022-05-14T15:33:00Z</dcterms:modified>
</cp:coreProperties>
</file>